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C501" w14:textId="77777777" w:rsidR="00463466" w:rsidRDefault="002C0E52" w:rsidP="002C0E52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5F1A658C" wp14:editId="12B69656">
            <wp:extent cx="1276350" cy="1143000"/>
            <wp:effectExtent l="0" t="0" r="0" b="0"/>
            <wp:docPr id="1" name="Picture 1" descr="bird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d r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AADC0" w14:textId="77777777" w:rsidR="002C0E52" w:rsidRDefault="002C0E52" w:rsidP="002C0E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0E52">
        <w:rPr>
          <w:rFonts w:ascii="Arial" w:hAnsi="Arial" w:cs="Arial"/>
          <w:b/>
          <w:sz w:val="24"/>
          <w:szCs w:val="24"/>
        </w:rPr>
        <w:t>Northern Ireland Blood Transfusion Service</w:t>
      </w:r>
    </w:p>
    <w:p w14:paraId="16F8784B" w14:textId="77777777" w:rsidR="00EF7F71" w:rsidRDefault="00EF7F71" w:rsidP="002C0E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2B8B0B" w14:textId="46CA6523" w:rsidR="00EF7F71" w:rsidRDefault="00EF7F71" w:rsidP="002C0E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Declaration and Register of Interests </w:t>
      </w:r>
      <w:r w:rsidR="008E67E2">
        <w:rPr>
          <w:rFonts w:ascii="Arial" w:hAnsi="Arial" w:cs="Arial"/>
          <w:b/>
          <w:sz w:val="24"/>
          <w:szCs w:val="24"/>
        </w:rPr>
        <w:t>of Board Members 202</w:t>
      </w:r>
      <w:r w:rsidR="001B2F16">
        <w:rPr>
          <w:rFonts w:ascii="Arial" w:hAnsi="Arial" w:cs="Arial"/>
          <w:b/>
          <w:sz w:val="24"/>
          <w:szCs w:val="24"/>
        </w:rPr>
        <w:t>6</w:t>
      </w:r>
    </w:p>
    <w:p w14:paraId="02820EE0" w14:textId="77777777" w:rsidR="002C0E52" w:rsidRDefault="002C0E52" w:rsidP="002C0E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1945"/>
        <w:gridCol w:w="2379"/>
        <w:gridCol w:w="1954"/>
        <w:gridCol w:w="1812"/>
        <w:gridCol w:w="1813"/>
        <w:gridCol w:w="2275"/>
      </w:tblGrid>
      <w:tr w:rsidR="002C0E52" w14:paraId="1872E9F4" w14:textId="77777777" w:rsidTr="00463466">
        <w:tc>
          <w:tcPr>
            <w:tcW w:w="1770" w:type="dxa"/>
          </w:tcPr>
          <w:p w14:paraId="52814DBD" w14:textId="77777777" w:rsidR="003079CD" w:rsidRDefault="003079CD" w:rsidP="002C0E52">
            <w:pPr>
              <w:jc w:val="center"/>
              <w:rPr>
                <w:rFonts w:ascii="Arial" w:hAnsi="Arial" w:cs="Arial"/>
                <w:b/>
              </w:rPr>
            </w:pPr>
          </w:p>
          <w:p w14:paraId="45902580" w14:textId="77777777" w:rsidR="003079CD" w:rsidRDefault="003079CD" w:rsidP="003079CD">
            <w:pPr>
              <w:rPr>
                <w:rFonts w:ascii="Arial" w:hAnsi="Arial" w:cs="Arial"/>
                <w:b/>
              </w:rPr>
            </w:pPr>
          </w:p>
          <w:p w14:paraId="45FB882D" w14:textId="77777777" w:rsidR="003079CD" w:rsidRDefault="003079CD" w:rsidP="003079CD">
            <w:pPr>
              <w:rPr>
                <w:rFonts w:ascii="Arial" w:hAnsi="Arial" w:cs="Arial"/>
                <w:b/>
              </w:rPr>
            </w:pPr>
          </w:p>
          <w:p w14:paraId="5DA3F6AB" w14:textId="77777777" w:rsidR="002C0E52" w:rsidRPr="003079CD" w:rsidRDefault="002C0E52" w:rsidP="003079CD">
            <w:pPr>
              <w:rPr>
                <w:rFonts w:ascii="Arial" w:hAnsi="Arial" w:cs="Arial"/>
                <w:b/>
              </w:rPr>
            </w:pPr>
            <w:r w:rsidRPr="003079C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945" w:type="dxa"/>
          </w:tcPr>
          <w:p w14:paraId="763AF388" w14:textId="77777777" w:rsidR="003079CD" w:rsidRDefault="003079CD" w:rsidP="003079CD">
            <w:pPr>
              <w:rPr>
                <w:rFonts w:ascii="Arial" w:hAnsi="Arial" w:cs="Arial"/>
                <w:b/>
              </w:rPr>
            </w:pPr>
          </w:p>
          <w:p w14:paraId="4E9D9A72" w14:textId="77777777" w:rsidR="003079CD" w:rsidRDefault="003079CD" w:rsidP="003079CD">
            <w:pPr>
              <w:rPr>
                <w:rFonts w:ascii="Arial" w:hAnsi="Arial" w:cs="Arial"/>
                <w:b/>
              </w:rPr>
            </w:pPr>
          </w:p>
          <w:p w14:paraId="0F3AF2F1" w14:textId="77777777" w:rsidR="003079CD" w:rsidRDefault="003079CD" w:rsidP="003079CD">
            <w:pPr>
              <w:rPr>
                <w:rFonts w:ascii="Arial" w:hAnsi="Arial" w:cs="Arial"/>
                <w:b/>
              </w:rPr>
            </w:pPr>
          </w:p>
          <w:p w14:paraId="6386ADC3" w14:textId="77777777" w:rsidR="002C0E52" w:rsidRPr="003079CD" w:rsidRDefault="002C0E52" w:rsidP="003079CD">
            <w:pPr>
              <w:rPr>
                <w:rFonts w:ascii="Arial" w:hAnsi="Arial" w:cs="Arial"/>
                <w:b/>
              </w:rPr>
            </w:pPr>
            <w:r w:rsidRPr="003079CD">
              <w:rPr>
                <w:rFonts w:ascii="Arial" w:hAnsi="Arial" w:cs="Arial"/>
                <w:b/>
              </w:rPr>
              <w:t>POSITION HELD</w:t>
            </w:r>
          </w:p>
        </w:tc>
        <w:tc>
          <w:tcPr>
            <w:tcW w:w="2379" w:type="dxa"/>
          </w:tcPr>
          <w:p w14:paraId="40C5041B" w14:textId="77777777" w:rsidR="002C0E52" w:rsidRDefault="002C0E52" w:rsidP="002C0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13B59B9" w14:textId="77777777" w:rsidR="003079CD" w:rsidRPr="003079CD" w:rsidRDefault="003079CD" w:rsidP="003079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Directorships held in Private Companies or Public Limited Companies (PLCs)</w:t>
            </w:r>
          </w:p>
        </w:tc>
        <w:tc>
          <w:tcPr>
            <w:tcW w:w="1954" w:type="dxa"/>
          </w:tcPr>
          <w:p w14:paraId="3CEDE6D9" w14:textId="77777777" w:rsidR="002C0E52" w:rsidRDefault="002C0E52" w:rsidP="002C0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0DBDE81B" w14:textId="77777777" w:rsidR="003079CD" w:rsidRPr="003079CD" w:rsidRDefault="003079CD" w:rsidP="003079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Private Companies, Businesses or Consultancies which may own or part own and which may seek to do business with NIBTS</w:t>
            </w:r>
          </w:p>
        </w:tc>
        <w:tc>
          <w:tcPr>
            <w:tcW w:w="1812" w:type="dxa"/>
          </w:tcPr>
          <w:p w14:paraId="497DFC0B" w14:textId="77777777" w:rsidR="002C0E52" w:rsidRDefault="002C0E52" w:rsidP="002C0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013B2098" w14:textId="77777777" w:rsidR="003079CD" w:rsidRPr="003079CD" w:rsidRDefault="003079CD" w:rsidP="005463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Position of authority held in Charities or voluntary bodies in the field of </w:t>
            </w:r>
            <w:r w:rsidR="0054635D">
              <w:rPr>
                <w:rFonts w:ascii="Arial" w:hAnsi="Arial" w:cs="Arial"/>
                <w:b/>
                <w:sz w:val="18"/>
                <w:szCs w:val="18"/>
              </w:rPr>
              <w:t>HSC</w:t>
            </w:r>
          </w:p>
        </w:tc>
        <w:tc>
          <w:tcPr>
            <w:tcW w:w="1813" w:type="dxa"/>
          </w:tcPr>
          <w:p w14:paraId="545E1E97" w14:textId="77777777" w:rsidR="002C0E52" w:rsidRDefault="002C0E52" w:rsidP="002C0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39C8699D" w14:textId="77777777" w:rsidR="003079CD" w:rsidRPr="003079CD" w:rsidRDefault="003079CD" w:rsidP="003079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Connections with any voluntary or other bodies contracting for NIBTS</w:t>
            </w:r>
          </w:p>
        </w:tc>
        <w:tc>
          <w:tcPr>
            <w:tcW w:w="2275" w:type="dxa"/>
          </w:tcPr>
          <w:p w14:paraId="58887A69" w14:textId="77777777" w:rsidR="002C0E52" w:rsidRDefault="003079CD" w:rsidP="002C0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06CCE7D6" w14:textId="77777777" w:rsidR="003079CD" w:rsidRPr="003079CD" w:rsidRDefault="003079CD" w:rsidP="003079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Any other interest which you consider are relevant or material</w:t>
            </w:r>
          </w:p>
          <w:p w14:paraId="7DE6C079" w14:textId="77777777" w:rsidR="003079CD" w:rsidRPr="002C0E52" w:rsidRDefault="003079CD" w:rsidP="002C0E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E52" w14:paraId="3FF94577" w14:textId="77777777" w:rsidTr="00463466">
        <w:tc>
          <w:tcPr>
            <w:tcW w:w="1770" w:type="dxa"/>
          </w:tcPr>
          <w:p w14:paraId="61BBB791" w14:textId="77777777" w:rsidR="001B2F16" w:rsidRDefault="001B2F16" w:rsidP="00E63E32">
            <w:pPr>
              <w:rPr>
                <w:rFonts w:ascii="Arial" w:hAnsi="Arial" w:cs="Arial"/>
                <w:b/>
              </w:rPr>
            </w:pPr>
          </w:p>
          <w:p w14:paraId="78000043" w14:textId="77777777" w:rsidR="003079CD" w:rsidRDefault="001B2F16" w:rsidP="00E63E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 Brendan Garland</w:t>
            </w:r>
          </w:p>
          <w:p w14:paraId="2F354891" w14:textId="5F4B2AF4" w:rsidR="001B2F16" w:rsidRPr="003079CD" w:rsidRDefault="001B2F16" w:rsidP="00E63E32">
            <w:pPr>
              <w:rPr>
                <w:rFonts w:ascii="Arial" w:hAnsi="Arial" w:cs="Arial"/>
                <w:b/>
              </w:rPr>
            </w:pPr>
          </w:p>
        </w:tc>
        <w:tc>
          <w:tcPr>
            <w:tcW w:w="1945" w:type="dxa"/>
          </w:tcPr>
          <w:p w14:paraId="2A2DAD62" w14:textId="77777777" w:rsidR="002C0E52" w:rsidRDefault="002C0E52" w:rsidP="003079CD">
            <w:pPr>
              <w:rPr>
                <w:rFonts w:ascii="Arial" w:hAnsi="Arial" w:cs="Arial"/>
                <w:b/>
              </w:rPr>
            </w:pPr>
          </w:p>
          <w:p w14:paraId="35613FC0" w14:textId="77777777" w:rsidR="003079CD" w:rsidRPr="003079CD" w:rsidRDefault="008E67E2" w:rsidP="003079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Chair</w:t>
            </w:r>
          </w:p>
        </w:tc>
        <w:tc>
          <w:tcPr>
            <w:tcW w:w="2379" w:type="dxa"/>
          </w:tcPr>
          <w:p w14:paraId="6ED77699" w14:textId="77777777" w:rsidR="002C0E52" w:rsidRDefault="002C0E52" w:rsidP="0054635D">
            <w:pPr>
              <w:jc w:val="center"/>
              <w:rPr>
                <w:rFonts w:ascii="Arial" w:hAnsi="Arial" w:cs="Arial"/>
                <w:b/>
              </w:rPr>
            </w:pPr>
          </w:p>
          <w:p w14:paraId="5AEDC138" w14:textId="05A7CD33" w:rsidR="00F81113" w:rsidRPr="00F81113" w:rsidRDefault="00D44226" w:rsidP="008E67E2">
            <w:pPr>
              <w:jc w:val="center"/>
              <w:rPr>
                <w:rFonts w:ascii="Arial" w:hAnsi="Arial" w:cs="Arial"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  <w:tc>
          <w:tcPr>
            <w:tcW w:w="1954" w:type="dxa"/>
          </w:tcPr>
          <w:p w14:paraId="6E1A6213" w14:textId="77777777" w:rsidR="002C0E52" w:rsidRDefault="002C0E52" w:rsidP="0054635D">
            <w:pPr>
              <w:jc w:val="center"/>
              <w:rPr>
                <w:rFonts w:ascii="Arial" w:hAnsi="Arial" w:cs="Arial"/>
                <w:b/>
              </w:rPr>
            </w:pPr>
          </w:p>
          <w:p w14:paraId="05315FDA" w14:textId="1177D281" w:rsidR="00F81113" w:rsidRDefault="00D44226" w:rsidP="0054635D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  <w:p w14:paraId="5236E5DE" w14:textId="77777777" w:rsidR="00F81113" w:rsidRPr="003079CD" w:rsidRDefault="00F81113" w:rsidP="005463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2" w:type="dxa"/>
          </w:tcPr>
          <w:p w14:paraId="1F1D4DEB" w14:textId="77777777" w:rsidR="002C0E52" w:rsidRDefault="002C0E52" w:rsidP="0054635D">
            <w:pPr>
              <w:jc w:val="center"/>
              <w:rPr>
                <w:rFonts w:ascii="Arial" w:hAnsi="Arial" w:cs="Arial"/>
                <w:b/>
              </w:rPr>
            </w:pPr>
          </w:p>
          <w:p w14:paraId="4242E2CC" w14:textId="3CD36273" w:rsidR="00F81113" w:rsidRDefault="00D44226" w:rsidP="0054635D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  <w:p w14:paraId="1B038F51" w14:textId="77777777" w:rsidR="00F81113" w:rsidRPr="003079CD" w:rsidRDefault="00F81113" w:rsidP="005463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3" w:type="dxa"/>
          </w:tcPr>
          <w:p w14:paraId="729DDCC8" w14:textId="77777777" w:rsidR="002C0E52" w:rsidRDefault="002C0E52" w:rsidP="0054635D">
            <w:pPr>
              <w:jc w:val="center"/>
              <w:rPr>
                <w:rFonts w:ascii="Arial" w:hAnsi="Arial" w:cs="Arial"/>
                <w:b/>
              </w:rPr>
            </w:pPr>
          </w:p>
          <w:p w14:paraId="2D2BD400" w14:textId="1474A97A" w:rsidR="00F81113" w:rsidRDefault="00D44226" w:rsidP="0054635D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  <w:p w14:paraId="0570DAD9" w14:textId="77777777" w:rsidR="00F81113" w:rsidRPr="003079CD" w:rsidRDefault="00F81113" w:rsidP="005463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5" w:type="dxa"/>
          </w:tcPr>
          <w:p w14:paraId="558857F3" w14:textId="77777777" w:rsidR="002C0E52" w:rsidRDefault="002C0E52" w:rsidP="001B2F16">
            <w:pPr>
              <w:rPr>
                <w:rFonts w:ascii="Arial" w:hAnsi="Arial" w:cs="Arial"/>
                <w:b/>
              </w:rPr>
            </w:pPr>
          </w:p>
          <w:p w14:paraId="2ECAD1BA" w14:textId="77777777" w:rsidR="001B2F16" w:rsidRPr="001B2F16" w:rsidRDefault="001B2F16" w:rsidP="001B2F16">
            <w:pPr>
              <w:rPr>
                <w:rFonts w:ascii="Arial" w:hAnsi="Arial" w:cs="Arial"/>
                <w:b/>
              </w:rPr>
            </w:pPr>
            <w:r w:rsidRPr="001B2F16">
              <w:rPr>
                <w:rFonts w:ascii="Arial" w:hAnsi="Arial" w:cs="Arial"/>
                <w:b/>
              </w:rPr>
              <w:t>Non Executive Member Pharmaceutical Society Northern Ireland</w:t>
            </w:r>
          </w:p>
          <w:p w14:paraId="35DC9DF2" w14:textId="77777777" w:rsidR="001B2F16" w:rsidRPr="001B2F16" w:rsidRDefault="001B2F16" w:rsidP="001B2F16">
            <w:pPr>
              <w:rPr>
                <w:rFonts w:ascii="Arial" w:hAnsi="Arial" w:cs="Arial"/>
                <w:b/>
              </w:rPr>
            </w:pPr>
          </w:p>
          <w:p w14:paraId="6BA40A6E" w14:textId="77777777" w:rsidR="001B2F16" w:rsidRPr="001B2F16" w:rsidRDefault="001B2F16" w:rsidP="001B2F16">
            <w:pPr>
              <w:rPr>
                <w:rFonts w:ascii="Arial" w:hAnsi="Arial" w:cs="Arial"/>
                <w:b/>
              </w:rPr>
            </w:pPr>
            <w:r w:rsidRPr="001B2F16">
              <w:rPr>
                <w:rFonts w:ascii="Arial" w:hAnsi="Arial" w:cs="Arial"/>
                <w:b/>
              </w:rPr>
              <w:t>Non Legal Panel Member Industrial and Fair Employment Tribunal</w:t>
            </w:r>
          </w:p>
          <w:p w14:paraId="06FA00B1" w14:textId="77777777" w:rsidR="00F81113" w:rsidRPr="003079CD" w:rsidRDefault="00F81113" w:rsidP="001B2F16">
            <w:pPr>
              <w:rPr>
                <w:rFonts w:ascii="Arial" w:hAnsi="Arial" w:cs="Arial"/>
                <w:b/>
              </w:rPr>
            </w:pPr>
          </w:p>
        </w:tc>
      </w:tr>
      <w:tr w:rsidR="002C0E52" w14:paraId="13798807" w14:textId="77777777" w:rsidTr="00463466">
        <w:tc>
          <w:tcPr>
            <w:tcW w:w="1770" w:type="dxa"/>
          </w:tcPr>
          <w:p w14:paraId="16D0FEAD" w14:textId="77777777" w:rsidR="001B2F16" w:rsidRDefault="001B2F16" w:rsidP="00E63E32">
            <w:pPr>
              <w:rPr>
                <w:rFonts w:ascii="Arial" w:hAnsi="Arial" w:cs="Arial"/>
                <w:b/>
              </w:rPr>
            </w:pPr>
          </w:p>
          <w:p w14:paraId="6CC3A135" w14:textId="77777777" w:rsidR="003079CD" w:rsidRDefault="001B2F16" w:rsidP="00E63E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Mrs Karin Jackson</w:t>
            </w:r>
          </w:p>
          <w:p w14:paraId="418C5C10" w14:textId="33171017" w:rsidR="001B2F16" w:rsidRPr="003079CD" w:rsidRDefault="001B2F16" w:rsidP="00E63E32">
            <w:pPr>
              <w:rPr>
                <w:rFonts w:ascii="Arial" w:hAnsi="Arial" w:cs="Arial"/>
                <w:b/>
              </w:rPr>
            </w:pPr>
          </w:p>
        </w:tc>
        <w:tc>
          <w:tcPr>
            <w:tcW w:w="1945" w:type="dxa"/>
          </w:tcPr>
          <w:p w14:paraId="40B4B41E" w14:textId="77777777" w:rsidR="002C0E52" w:rsidRDefault="002C0E52" w:rsidP="003079CD">
            <w:pPr>
              <w:rPr>
                <w:rFonts w:ascii="Arial" w:hAnsi="Arial" w:cs="Arial"/>
                <w:b/>
              </w:rPr>
            </w:pPr>
          </w:p>
          <w:p w14:paraId="6F6EC8B9" w14:textId="77777777" w:rsidR="003079CD" w:rsidRPr="003079CD" w:rsidRDefault="003079CD" w:rsidP="003079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Chief Executive</w:t>
            </w:r>
          </w:p>
        </w:tc>
        <w:tc>
          <w:tcPr>
            <w:tcW w:w="2379" w:type="dxa"/>
          </w:tcPr>
          <w:p w14:paraId="08175BA5" w14:textId="77777777" w:rsidR="002C0E52" w:rsidRDefault="002C0E52" w:rsidP="0054635D">
            <w:pPr>
              <w:jc w:val="center"/>
              <w:rPr>
                <w:rFonts w:ascii="Arial" w:hAnsi="Arial" w:cs="Arial"/>
                <w:b/>
              </w:rPr>
            </w:pPr>
          </w:p>
          <w:p w14:paraId="032374EE" w14:textId="5A965CAC" w:rsidR="0054635D" w:rsidRPr="003079CD" w:rsidRDefault="00D44226" w:rsidP="0054635D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  <w:tc>
          <w:tcPr>
            <w:tcW w:w="1954" w:type="dxa"/>
          </w:tcPr>
          <w:p w14:paraId="0249737B" w14:textId="7E70690E" w:rsidR="002C0E52" w:rsidRDefault="002C0E52" w:rsidP="0054635D">
            <w:pPr>
              <w:jc w:val="center"/>
              <w:rPr>
                <w:rFonts w:ascii="Arial" w:hAnsi="Arial" w:cs="Arial"/>
                <w:b/>
              </w:rPr>
            </w:pPr>
          </w:p>
          <w:p w14:paraId="48FD2406" w14:textId="325BE1E2" w:rsidR="00D44226" w:rsidRDefault="00D44226" w:rsidP="0054635D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  <w:p w14:paraId="56DFDED2" w14:textId="77777777" w:rsidR="0054635D" w:rsidRPr="003079CD" w:rsidRDefault="0054635D" w:rsidP="005463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2" w:type="dxa"/>
          </w:tcPr>
          <w:p w14:paraId="65740469" w14:textId="77777777" w:rsidR="002C0E52" w:rsidRDefault="002C0E52" w:rsidP="0054635D">
            <w:pPr>
              <w:jc w:val="center"/>
              <w:rPr>
                <w:rFonts w:ascii="Arial" w:hAnsi="Arial" w:cs="Arial"/>
                <w:b/>
              </w:rPr>
            </w:pPr>
          </w:p>
          <w:p w14:paraId="2EDA1872" w14:textId="09F55D91" w:rsidR="0054635D" w:rsidRPr="003079CD" w:rsidRDefault="00D44226" w:rsidP="0054635D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  <w:tc>
          <w:tcPr>
            <w:tcW w:w="1813" w:type="dxa"/>
          </w:tcPr>
          <w:p w14:paraId="7FE8A141" w14:textId="77777777" w:rsidR="002C0E52" w:rsidRDefault="002C0E52" w:rsidP="0054635D">
            <w:pPr>
              <w:jc w:val="center"/>
              <w:rPr>
                <w:rFonts w:ascii="Arial" w:hAnsi="Arial" w:cs="Arial"/>
                <w:b/>
              </w:rPr>
            </w:pPr>
          </w:p>
          <w:p w14:paraId="1A7F44A2" w14:textId="25133B93" w:rsidR="0054635D" w:rsidRPr="003079CD" w:rsidRDefault="00D44226" w:rsidP="0054635D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  <w:tc>
          <w:tcPr>
            <w:tcW w:w="2275" w:type="dxa"/>
          </w:tcPr>
          <w:p w14:paraId="1F78C4CF" w14:textId="77777777" w:rsidR="002C0E52" w:rsidRDefault="002C0E52" w:rsidP="0054635D">
            <w:pPr>
              <w:jc w:val="center"/>
              <w:rPr>
                <w:rFonts w:ascii="Arial" w:hAnsi="Arial" w:cs="Arial"/>
                <w:b/>
              </w:rPr>
            </w:pPr>
          </w:p>
          <w:p w14:paraId="7722F763" w14:textId="6DE13D35" w:rsidR="0054635D" w:rsidRPr="003079CD" w:rsidRDefault="00D44226" w:rsidP="0054635D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</w:tr>
      <w:tr w:rsidR="00463466" w14:paraId="1C2E8208" w14:textId="77777777" w:rsidTr="00463466">
        <w:tc>
          <w:tcPr>
            <w:tcW w:w="1770" w:type="dxa"/>
          </w:tcPr>
          <w:p w14:paraId="7F1BDA13" w14:textId="77777777" w:rsidR="00463466" w:rsidRDefault="00463466" w:rsidP="00463466">
            <w:pPr>
              <w:rPr>
                <w:rFonts w:ascii="Arial" w:hAnsi="Arial" w:cs="Arial"/>
                <w:b/>
              </w:rPr>
            </w:pPr>
          </w:p>
          <w:p w14:paraId="38644025" w14:textId="0C49C727" w:rsidR="00463466" w:rsidRDefault="00463466" w:rsidP="0046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Mr Michael Graham </w:t>
            </w:r>
          </w:p>
          <w:p w14:paraId="78FDAFD8" w14:textId="77777777" w:rsidR="00463466" w:rsidRPr="003079CD" w:rsidRDefault="00463466" w:rsidP="0046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1945" w:type="dxa"/>
          </w:tcPr>
          <w:p w14:paraId="374FDA98" w14:textId="77777777" w:rsidR="00463466" w:rsidRDefault="00463466" w:rsidP="00463466">
            <w:pPr>
              <w:rPr>
                <w:rFonts w:ascii="Arial" w:hAnsi="Arial" w:cs="Arial"/>
                <w:b/>
              </w:rPr>
            </w:pPr>
          </w:p>
          <w:p w14:paraId="0D81CD11" w14:textId="77777777" w:rsidR="00463466" w:rsidRPr="003079CD" w:rsidRDefault="00463466" w:rsidP="0046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Non-Executive Board Member</w:t>
            </w:r>
          </w:p>
        </w:tc>
        <w:tc>
          <w:tcPr>
            <w:tcW w:w="2379" w:type="dxa"/>
          </w:tcPr>
          <w:p w14:paraId="190C6280" w14:textId="77777777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  <w:p w14:paraId="16C53F67" w14:textId="0B2B9142" w:rsidR="00463466" w:rsidRPr="003079CD" w:rsidRDefault="00463466" w:rsidP="00463466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  <w:tc>
          <w:tcPr>
            <w:tcW w:w="1954" w:type="dxa"/>
          </w:tcPr>
          <w:p w14:paraId="43B46F87" w14:textId="77777777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  <w:p w14:paraId="2259596D" w14:textId="7C275512" w:rsidR="00463466" w:rsidRPr="003079CD" w:rsidRDefault="00463466" w:rsidP="00463466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  <w:tc>
          <w:tcPr>
            <w:tcW w:w="1812" w:type="dxa"/>
          </w:tcPr>
          <w:p w14:paraId="39C63DEB" w14:textId="77777777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  <w:p w14:paraId="1D4BC85B" w14:textId="05422828" w:rsidR="00463466" w:rsidRPr="003079CD" w:rsidRDefault="00463466" w:rsidP="00463466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  <w:tc>
          <w:tcPr>
            <w:tcW w:w="1813" w:type="dxa"/>
          </w:tcPr>
          <w:p w14:paraId="661BB24B" w14:textId="77777777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  <w:p w14:paraId="0AF45909" w14:textId="4F93D35E" w:rsidR="00463466" w:rsidRPr="003079CD" w:rsidRDefault="00463466" w:rsidP="00463466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  <w:tc>
          <w:tcPr>
            <w:tcW w:w="2275" w:type="dxa"/>
          </w:tcPr>
          <w:p w14:paraId="17EAA32D" w14:textId="77777777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  <w:p w14:paraId="6C19285E" w14:textId="1F82C706" w:rsidR="00463466" w:rsidRPr="003079CD" w:rsidRDefault="00463466" w:rsidP="00463466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</w:tr>
      <w:tr w:rsidR="00463466" w14:paraId="39CBEE82" w14:textId="77777777" w:rsidTr="00463466">
        <w:tc>
          <w:tcPr>
            <w:tcW w:w="1770" w:type="dxa"/>
          </w:tcPr>
          <w:p w14:paraId="48E92347" w14:textId="77777777" w:rsidR="00463466" w:rsidRDefault="00463466" w:rsidP="00463466">
            <w:pPr>
              <w:rPr>
                <w:rFonts w:ascii="Arial" w:hAnsi="Arial" w:cs="Arial"/>
                <w:b/>
              </w:rPr>
            </w:pPr>
          </w:p>
          <w:p w14:paraId="034C1B8C" w14:textId="77777777" w:rsidR="00463466" w:rsidRDefault="00463466" w:rsidP="0046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 Bernie Lunney</w:t>
            </w:r>
          </w:p>
          <w:p w14:paraId="3F3F2554" w14:textId="3110F8CD" w:rsidR="00463466" w:rsidRPr="003079CD" w:rsidRDefault="00463466" w:rsidP="00463466">
            <w:pPr>
              <w:rPr>
                <w:rFonts w:ascii="Arial" w:hAnsi="Arial" w:cs="Arial"/>
                <w:b/>
              </w:rPr>
            </w:pPr>
          </w:p>
        </w:tc>
        <w:tc>
          <w:tcPr>
            <w:tcW w:w="1945" w:type="dxa"/>
          </w:tcPr>
          <w:p w14:paraId="7487D8BC" w14:textId="77777777" w:rsidR="00463466" w:rsidRDefault="00463466" w:rsidP="00463466">
            <w:pPr>
              <w:rPr>
                <w:rFonts w:ascii="Arial" w:hAnsi="Arial" w:cs="Arial"/>
                <w:b/>
              </w:rPr>
            </w:pPr>
          </w:p>
          <w:p w14:paraId="1A92A09B" w14:textId="77777777" w:rsidR="00463466" w:rsidRPr="003079CD" w:rsidRDefault="00463466" w:rsidP="0046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Non-Executive Board Member</w:t>
            </w:r>
          </w:p>
        </w:tc>
        <w:tc>
          <w:tcPr>
            <w:tcW w:w="2379" w:type="dxa"/>
          </w:tcPr>
          <w:p w14:paraId="06281AFA" w14:textId="77777777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  <w:p w14:paraId="4B9F92EE" w14:textId="443ACC16" w:rsidR="00463466" w:rsidRPr="00463466" w:rsidRDefault="00463466" w:rsidP="00463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  <w:tc>
          <w:tcPr>
            <w:tcW w:w="1954" w:type="dxa"/>
          </w:tcPr>
          <w:p w14:paraId="43D49172" w14:textId="2C8FFF66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  <w:p w14:paraId="2B8CB8FB" w14:textId="4CB6328B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None</w:t>
            </w:r>
          </w:p>
          <w:p w14:paraId="4CDCAC36" w14:textId="77777777" w:rsidR="00463466" w:rsidRPr="003079CD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2" w:type="dxa"/>
          </w:tcPr>
          <w:p w14:paraId="3BA7B992" w14:textId="77777777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  <w:p w14:paraId="287C539F" w14:textId="2C86E41E" w:rsidR="00463466" w:rsidRPr="003079CD" w:rsidRDefault="00463466" w:rsidP="00463466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  <w:tc>
          <w:tcPr>
            <w:tcW w:w="1813" w:type="dxa"/>
          </w:tcPr>
          <w:p w14:paraId="18126CF9" w14:textId="77777777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  <w:p w14:paraId="67C1385C" w14:textId="15EB3CF0" w:rsidR="00463466" w:rsidRPr="003079CD" w:rsidRDefault="00463466" w:rsidP="00463466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  <w:tc>
          <w:tcPr>
            <w:tcW w:w="2275" w:type="dxa"/>
          </w:tcPr>
          <w:p w14:paraId="3FA63DC4" w14:textId="77777777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  <w:p w14:paraId="4E5BFB7E" w14:textId="679C4EB5" w:rsidR="00463466" w:rsidRPr="003079CD" w:rsidRDefault="00463466" w:rsidP="00463466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</w:tr>
      <w:tr w:rsidR="00463466" w14:paraId="65D54C6A" w14:textId="77777777" w:rsidTr="00463466">
        <w:tc>
          <w:tcPr>
            <w:tcW w:w="1770" w:type="dxa"/>
          </w:tcPr>
          <w:p w14:paraId="5F89D3FB" w14:textId="77777777" w:rsidR="00463466" w:rsidRDefault="00463466" w:rsidP="00463466">
            <w:pPr>
              <w:rPr>
                <w:rFonts w:ascii="Arial" w:hAnsi="Arial" w:cs="Arial"/>
                <w:b/>
              </w:rPr>
            </w:pPr>
          </w:p>
          <w:p w14:paraId="45962D75" w14:textId="4164EA1A" w:rsidR="00463466" w:rsidRPr="003079CD" w:rsidRDefault="00463466" w:rsidP="0046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 Noel Brady</w:t>
            </w:r>
          </w:p>
        </w:tc>
        <w:tc>
          <w:tcPr>
            <w:tcW w:w="1945" w:type="dxa"/>
          </w:tcPr>
          <w:p w14:paraId="2D5AC336" w14:textId="77777777" w:rsidR="00463466" w:rsidRDefault="00463466" w:rsidP="00463466">
            <w:pPr>
              <w:rPr>
                <w:rFonts w:ascii="Arial" w:hAnsi="Arial" w:cs="Arial"/>
                <w:b/>
              </w:rPr>
            </w:pPr>
          </w:p>
          <w:p w14:paraId="0DFFC311" w14:textId="77777777" w:rsidR="00463466" w:rsidRPr="003079CD" w:rsidRDefault="00463466" w:rsidP="00463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Non-Executive Board Member</w:t>
            </w:r>
          </w:p>
        </w:tc>
        <w:tc>
          <w:tcPr>
            <w:tcW w:w="2379" w:type="dxa"/>
          </w:tcPr>
          <w:p w14:paraId="27EB0B7D" w14:textId="77777777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  <w:p w14:paraId="65311110" w14:textId="77777777" w:rsidR="00463466" w:rsidRDefault="00463466" w:rsidP="0046346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Owner/Founder Consult Nb1 Ltd</w:t>
            </w:r>
          </w:p>
          <w:p w14:paraId="26689018" w14:textId="77777777" w:rsidR="00463466" w:rsidRDefault="00463466" w:rsidP="00463466">
            <w:pPr>
              <w:jc w:val="both"/>
              <w:rPr>
                <w:rFonts w:ascii="Arial" w:hAnsi="Arial" w:cs="Arial"/>
                <w:b/>
              </w:rPr>
            </w:pPr>
          </w:p>
          <w:p w14:paraId="146CB72C" w14:textId="77777777" w:rsidR="00463466" w:rsidRDefault="00463466" w:rsidP="0046346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Chairman – Continu Ltd</w:t>
            </w:r>
          </w:p>
          <w:p w14:paraId="7F24899B" w14:textId="77777777" w:rsidR="00463466" w:rsidRPr="003079CD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4" w:type="dxa"/>
          </w:tcPr>
          <w:p w14:paraId="437D756A" w14:textId="77777777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  <w:p w14:paraId="5BB176A6" w14:textId="3F0E4391" w:rsidR="00463466" w:rsidRPr="003079CD" w:rsidRDefault="00463466" w:rsidP="00463466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  <w:tc>
          <w:tcPr>
            <w:tcW w:w="1812" w:type="dxa"/>
          </w:tcPr>
          <w:p w14:paraId="4221A40F" w14:textId="77777777" w:rsidR="00463466" w:rsidRPr="00463466" w:rsidRDefault="00463466" w:rsidP="00463466">
            <w:pPr>
              <w:rPr>
                <w:rFonts w:ascii="Arial" w:hAnsi="Arial" w:cs="Arial"/>
                <w:b/>
                <w:bCs/>
              </w:rPr>
            </w:pPr>
          </w:p>
          <w:p w14:paraId="341797D3" w14:textId="0EA1D43E" w:rsidR="00463466" w:rsidRPr="00463466" w:rsidRDefault="00463466" w:rsidP="00463466">
            <w:pPr>
              <w:rPr>
                <w:rFonts w:ascii="Arial" w:hAnsi="Arial" w:cs="Arial"/>
                <w:b/>
                <w:bCs/>
              </w:rPr>
            </w:pPr>
            <w:r w:rsidRPr="00463466">
              <w:rPr>
                <w:rFonts w:ascii="Arial" w:hAnsi="Arial" w:cs="Arial"/>
                <w:b/>
                <w:bCs/>
              </w:rPr>
              <w:t>Council Member Ulster University</w:t>
            </w:r>
          </w:p>
          <w:p w14:paraId="1F9FA08E" w14:textId="77777777" w:rsidR="00463466" w:rsidRPr="00463466" w:rsidRDefault="00463466" w:rsidP="004634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3" w:type="dxa"/>
          </w:tcPr>
          <w:p w14:paraId="29AFEBB0" w14:textId="77777777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  <w:p w14:paraId="0E96EC91" w14:textId="5CF191E2" w:rsidR="00463466" w:rsidRPr="00463466" w:rsidRDefault="00463466" w:rsidP="00463466">
            <w:pPr>
              <w:jc w:val="center"/>
              <w:rPr>
                <w:rFonts w:ascii="Arial" w:hAnsi="Arial" w:cs="Arial"/>
                <w:b/>
                <w:bCs/>
              </w:rPr>
            </w:pPr>
            <w:r w:rsidRPr="00463466">
              <w:rPr>
                <w:rFonts w:ascii="Arial" w:hAnsi="Arial" w:cs="Arial"/>
                <w:b/>
                <w:bCs/>
              </w:rPr>
              <w:t>None</w:t>
            </w:r>
          </w:p>
        </w:tc>
        <w:tc>
          <w:tcPr>
            <w:tcW w:w="2275" w:type="dxa"/>
          </w:tcPr>
          <w:p w14:paraId="373465AF" w14:textId="77777777" w:rsidR="00463466" w:rsidRDefault="00463466" w:rsidP="00463466">
            <w:pPr>
              <w:jc w:val="center"/>
              <w:rPr>
                <w:rFonts w:ascii="Arial" w:hAnsi="Arial" w:cs="Arial"/>
                <w:b/>
              </w:rPr>
            </w:pPr>
          </w:p>
          <w:p w14:paraId="07DA8963" w14:textId="702DAA69" w:rsidR="00463466" w:rsidRPr="003079CD" w:rsidRDefault="00463466" w:rsidP="00463466">
            <w:pPr>
              <w:jc w:val="center"/>
              <w:rPr>
                <w:rFonts w:ascii="Arial" w:hAnsi="Arial" w:cs="Arial"/>
                <w:b/>
              </w:rPr>
            </w:pPr>
            <w:r w:rsidRPr="00463466">
              <w:rPr>
                <w:rFonts w:ascii="Arial" w:hAnsi="Arial" w:cs="Arial"/>
                <w:b/>
                <w:bCs/>
              </w:rPr>
              <w:t>Chairman – CITBNI</w:t>
            </w:r>
          </w:p>
        </w:tc>
      </w:tr>
    </w:tbl>
    <w:p w14:paraId="42E17A37" w14:textId="77777777" w:rsidR="002C0E52" w:rsidRPr="002C0E52" w:rsidRDefault="002C0E52" w:rsidP="004717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C0E52" w:rsidRPr="002C0E52" w:rsidSect="00F81113">
      <w:pgSz w:w="16838" w:h="11906" w:orient="landscape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52"/>
    <w:rsid w:val="00062468"/>
    <w:rsid w:val="000A08DD"/>
    <w:rsid w:val="001B2F16"/>
    <w:rsid w:val="002C0E52"/>
    <w:rsid w:val="003079CD"/>
    <w:rsid w:val="00463466"/>
    <w:rsid w:val="004717C3"/>
    <w:rsid w:val="004D5D12"/>
    <w:rsid w:val="0054635D"/>
    <w:rsid w:val="0055203E"/>
    <w:rsid w:val="006E1544"/>
    <w:rsid w:val="008E67E2"/>
    <w:rsid w:val="00962575"/>
    <w:rsid w:val="00C0029F"/>
    <w:rsid w:val="00D25790"/>
    <w:rsid w:val="00D44226"/>
    <w:rsid w:val="00DE63F1"/>
    <w:rsid w:val="00E33337"/>
    <w:rsid w:val="00E63E32"/>
    <w:rsid w:val="00EF7F71"/>
    <w:rsid w:val="00F8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3D1D"/>
  <w15:docId w15:val="{169901DC-7B56-430A-B2E1-73711B62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Ireland Blood Transfusion Service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Carabine, Alison</dc:creator>
  <cp:lastModifiedBy>Cochrane, Verity</cp:lastModifiedBy>
  <cp:revision>3</cp:revision>
  <cp:lastPrinted>2019-03-07T14:49:00Z</cp:lastPrinted>
  <dcterms:created xsi:type="dcterms:W3CDTF">2026-05-18T16:11:00Z</dcterms:created>
  <dcterms:modified xsi:type="dcterms:W3CDTF">2026-05-19T12:58:00Z</dcterms:modified>
</cp:coreProperties>
</file>